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DC19" w14:textId="0B9CCF69" w:rsidR="004F5CF9" w:rsidRDefault="00756288">
      <w:pPr>
        <w:rPr>
          <w:rFonts w:ascii="Arial" w:hAnsi="Arial" w:cs="Arial"/>
        </w:rPr>
      </w:pPr>
      <w:r>
        <w:rPr>
          <w:rFonts w:ascii="Arial" w:hAnsi="Arial" w:cs="Arial"/>
        </w:rPr>
        <w:t>FOI 9037 – Questionnaire on breast cancer</w:t>
      </w:r>
    </w:p>
    <w:p w14:paraId="24175797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Q1. How many patients were treated in total, regardless of diagnosis, with the following medicines in the</w:t>
      </w:r>
    </w:p>
    <w:p w14:paraId="2E880B35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3 months between the start of July 2025 and the end of September 2025, or latest 3-month period available?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7D72DB5B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B17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Name of medicine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16F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DBB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3B95A7C5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2BF8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1.1 </w:t>
            </w:r>
            <w:proofErr w:type="spellStart"/>
            <w:r w:rsidRPr="00756288">
              <w:rPr>
                <w:rFonts w:ascii="Arial" w:hAnsi="Arial" w:cs="Arial"/>
              </w:rPr>
              <w:t>Abemaciclib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Verzenios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90F4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9B88" w14:textId="79005196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37</w:t>
            </w:r>
          </w:p>
        </w:tc>
      </w:tr>
      <w:tr w:rsidR="00756288" w:rsidRPr="00756288" w14:paraId="72F7DC62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F19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1.2 </w:t>
            </w:r>
            <w:proofErr w:type="spellStart"/>
            <w:r w:rsidRPr="00756288">
              <w:rPr>
                <w:rFonts w:ascii="Arial" w:hAnsi="Arial" w:cs="Arial"/>
              </w:rPr>
              <w:t>Alpelisib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Piqray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944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96CC" w14:textId="0684F0CE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7A49372F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E985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1.3 </w:t>
            </w:r>
            <w:proofErr w:type="spellStart"/>
            <w:r w:rsidRPr="00756288">
              <w:rPr>
                <w:rFonts w:ascii="Arial" w:hAnsi="Arial" w:cs="Arial"/>
              </w:rPr>
              <w:t>Elacestrant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Orserdu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C58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D085" w14:textId="5CDE8A5C" w:rsidR="00756288" w:rsidRPr="00756288" w:rsidRDefault="00711176" w:rsidP="00756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49C808C7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011B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1.4 </w:t>
            </w:r>
            <w:proofErr w:type="spellStart"/>
            <w:r w:rsidRPr="00756288">
              <w:rPr>
                <w:rFonts w:ascii="Arial" w:hAnsi="Arial" w:cs="Arial"/>
              </w:rPr>
              <w:t>Fulvestrant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fulvestrant</w:t>
            </w:r>
            <w:proofErr w:type="spellEnd"/>
            <w:r w:rsidRPr="00756288">
              <w:rPr>
                <w:rFonts w:ascii="Arial" w:hAnsi="Arial" w:cs="Arial"/>
              </w:rPr>
              <w:t xml:space="preserve"> or </w:t>
            </w:r>
            <w:proofErr w:type="spellStart"/>
            <w:r w:rsidRPr="00756288">
              <w:rPr>
                <w:rFonts w:ascii="Arial" w:hAnsi="Arial" w:cs="Arial"/>
              </w:rPr>
              <w:t>Faslodex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4C8B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1AE7" w14:textId="07D1B203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9</w:t>
            </w:r>
          </w:p>
        </w:tc>
      </w:tr>
      <w:tr w:rsidR="00756288" w:rsidRPr="00756288" w14:paraId="4CF37ED8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939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1.5 </w:t>
            </w:r>
            <w:proofErr w:type="spellStart"/>
            <w:r w:rsidRPr="00756288">
              <w:rPr>
                <w:rFonts w:ascii="Arial" w:hAnsi="Arial" w:cs="Arial"/>
              </w:rPr>
              <w:t>Inavolisib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Inaqovi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8EED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1056" w14:textId="12A6DAE9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  <w:tr w:rsidR="00756288" w:rsidRPr="00756288" w14:paraId="2AAE17BC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08E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1.6 Palbociclib (</w:t>
            </w:r>
            <w:proofErr w:type="spellStart"/>
            <w:r w:rsidRPr="00756288">
              <w:rPr>
                <w:rFonts w:ascii="Arial" w:hAnsi="Arial" w:cs="Arial"/>
              </w:rPr>
              <w:t>Ibrance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3C22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DE7B" w14:textId="05ED70A3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30</w:t>
            </w:r>
          </w:p>
        </w:tc>
      </w:tr>
      <w:tr w:rsidR="00756288" w:rsidRPr="00756288" w14:paraId="57E6F93F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554B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1.7 </w:t>
            </w:r>
            <w:proofErr w:type="spellStart"/>
            <w:r w:rsidRPr="00756288">
              <w:rPr>
                <w:rFonts w:ascii="Arial" w:hAnsi="Arial" w:cs="Arial"/>
              </w:rPr>
              <w:t>Ribociclib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Kisqali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21D2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4DA0" w14:textId="7DC304F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22</w:t>
            </w:r>
          </w:p>
        </w:tc>
      </w:tr>
      <w:tr w:rsidR="00756288" w:rsidRPr="00756288" w14:paraId="5682D8D5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C51F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1.8 </w:t>
            </w:r>
            <w:proofErr w:type="spellStart"/>
            <w:r w:rsidRPr="00756288">
              <w:rPr>
                <w:rFonts w:ascii="Arial" w:hAnsi="Arial" w:cs="Arial"/>
              </w:rPr>
              <w:t>Capivasertib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Truqap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0AEF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300A" w14:textId="3DA39855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  <w:tr w:rsidR="00756288" w:rsidRPr="00756288" w14:paraId="729CAFDE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3E1D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1.9 </w:t>
            </w:r>
            <w:proofErr w:type="spellStart"/>
            <w:r w:rsidRPr="00756288">
              <w:rPr>
                <w:rFonts w:ascii="Arial" w:hAnsi="Arial" w:cs="Arial"/>
              </w:rPr>
              <w:t>Talazoparib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Talzenna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DD7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ECAF" w14:textId="4817D742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  <w:tr w:rsidR="00756288" w:rsidRPr="00756288" w14:paraId="63D1936F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BDA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1.10 Olaparib (Lynparza)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853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132E" w14:textId="0E6A6EBE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</w:tbl>
    <w:p w14:paraId="7A11FB28" w14:textId="77777777" w:rsid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704DB101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 xml:space="preserve">Q2. How many patients received the following medicines for </w:t>
      </w:r>
      <w:r w:rsidRPr="00756288">
        <w:rPr>
          <w:rFonts w:ascii="Arial" w:hAnsi="Arial" w:cs="Arial"/>
          <w:b/>
          <w:bCs/>
          <w:u w:val="single"/>
        </w:rPr>
        <w:t>early breast cancer</w:t>
      </w:r>
      <w:r w:rsidRPr="00756288">
        <w:rPr>
          <w:rFonts w:ascii="Arial" w:hAnsi="Arial" w:cs="Arial"/>
        </w:rPr>
        <w:t> in the 3 months between the start of July 2025 and the end of September 2025, or latest 3-month period for which data are available?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2A8F5EA5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6D6B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Name of combination or monotherapy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9E0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4BA2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18B5DE30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9CC8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2.1 </w:t>
            </w:r>
            <w:proofErr w:type="spellStart"/>
            <w:r w:rsidRPr="00756288">
              <w:rPr>
                <w:rFonts w:ascii="Arial" w:hAnsi="Arial" w:cs="Arial"/>
              </w:rPr>
              <w:t>Abemaciclib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Verzenios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916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FF38" w14:textId="51C7BC4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23</w:t>
            </w:r>
          </w:p>
        </w:tc>
      </w:tr>
      <w:tr w:rsidR="00756288" w:rsidRPr="00756288" w14:paraId="16A96850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9EE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2.2 </w:t>
            </w:r>
            <w:proofErr w:type="spellStart"/>
            <w:r w:rsidRPr="00756288">
              <w:rPr>
                <w:rFonts w:ascii="Arial" w:hAnsi="Arial" w:cs="Arial"/>
              </w:rPr>
              <w:t>Ribociclib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Kisqali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822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D169" w14:textId="0C777945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1A4302F1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7D4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2.3 Olaparib (Lynparza)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2FA9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62269" w14:textId="247B1986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</w:tbl>
    <w:p w14:paraId="17D4A781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lastRenderedPageBreak/>
        <w:t> </w:t>
      </w:r>
    </w:p>
    <w:p w14:paraId="542AAC12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 xml:space="preserve">Q3. How many patients received the following medicines with </w:t>
      </w:r>
      <w:r w:rsidRPr="00756288">
        <w:rPr>
          <w:rFonts w:ascii="Arial" w:hAnsi="Arial" w:cs="Arial"/>
          <w:b/>
          <w:bCs/>
          <w:u w:val="single"/>
        </w:rPr>
        <w:t>curative</w:t>
      </w:r>
      <w:r w:rsidRPr="00756288">
        <w:rPr>
          <w:rFonts w:ascii="Arial" w:hAnsi="Arial" w:cs="Arial"/>
        </w:rPr>
        <w:t> treatment intent in the 3 months between the start of July 2025 and the end of September 2025, or latest 3-month period for which data are available?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40C71EEF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0ED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Name of combination or monotherapy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77C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50A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11DB843C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86C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3.1 </w:t>
            </w:r>
            <w:proofErr w:type="spellStart"/>
            <w:r w:rsidRPr="00756288">
              <w:rPr>
                <w:rFonts w:ascii="Arial" w:hAnsi="Arial" w:cs="Arial"/>
              </w:rPr>
              <w:t>Abemaciclib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Verzenios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2C7F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0AC8" w14:textId="64484BE1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20</w:t>
            </w:r>
          </w:p>
        </w:tc>
      </w:tr>
      <w:tr w:rsidR="00756288" w:rsidRPr="00756288" w14:paraId="2AFA7F13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A2B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3.2 </w:t>
            </w:r>
            <w:proofErr w:type="spellStart"/>
            <w:r w:rsidRPr="00756288">
              <w:rPr>
                <w:rFonts w:ascii="Arial" w:hAnsi="Arial" w:cs="Arial"/>
              </w:rPr>
              <w:t>Ribociclib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Kisqali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848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EE8D" w14:textId="4493DD9D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</w:tbl>
    <w:p w14:paraId="66E9CC4C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324F7BFE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 xml:space="preserve">Q4. How many patients were treated with the following medicines in combination with </w:t>
      </w:r>
      <w:proofErr w:type="spellStart"/>
      <w:r w:rsidRPr="00756288">
        <w:rPr>
          <w:rFonts w:ascii="Arial" w:hAnsi="Arial" w:cs="Arial"/>
        </w:rPr>
        <w:t>fulvestrant</w:t>
      </w:r>
      <w:proofErr w:type="spellEnd"/>
      <w:r w:rsidRPr="00756288">
        <w:rPr>
          <w:rFonts w:ascii="Arial" w:hAnsi="Arial" w:cs="Arial"/>
        </w:rPr>
        <w:t xml:space="preserve"> in the 3 months between the start of July 2025 and the end of September 2025, or latest 3-month period available?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3F9D6FC4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486D5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Name of combination or monotherapy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5EC2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4052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7150B5EA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943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4.1 </w:t>
            </w:r>
            <w:proofErr w:type="spellStart"/>
            <w:r w:rsidRPr="00756288">
              <w:rPr>
                <w:rFonts w:ascii="Arial" w:hAnsi="Arial" w:cs="Arial"/>
              </w:rPr>
              <w:t>Abemaciclib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Verzenios</w:t>
            </w:r>
            <w:proofErr w:type="spellEnd"/>
            <w:r w:rsidRPr="00756288">
              <w:rPr>
                <w:rFonts w:ascii="Arial" w:hAnsi="Arial" w:cs="Arial"/>
              </w:rPr>
              <w:t xml:space="preserve">) + </w:t>
            </w:r>
            <w:proofErr w:type="spellStart"/>
            <w:r w:rsidRPr="00756288">
              <w:rPr>
                <w:rFonts w:ascii="Arial" w:hAnsi="Arial" w:cs="Arial"/>
              </w:rPr>
              <w:t>Fulvestrant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fulvestrant</w:t>
            </w:r>
            <w:proofErr w:type="spellEnd"/>
            <w:r w:rsidRPr="00756288">
              <w:rPr>
                <w:rFonts w:ascii="Arial" w:hAnsi="Arial" w:cs="Arial"/>
              </w:rPr>
              <w:t xml:space="preserve"> or </w:t>
            </w:r>
            <w:proofErr w:type="spellStart"/>
            <w:r w:rsidRPr="00756288">
              <w:rPr>
                <w:rFonts w:ascii="Arial" w:hAnsi="Arial" w:cs="Arial"/>
              </w:rPr>
              <w:t>Faslodex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A592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B698" w14:textId="32393C5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48D8AFED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C3E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4.2 Palbociclib (</w:t>
            </w:r>
            <w:proofErr w:type="spellStart"/>
            <w:r w:rsidRPr="00756288">
              <w:rPr>
                <w:rFonts w:ascii="Arial" w:hAnsi="Arial" w:cs="Arial"/>
              </w:rPr>
              <w:t>Ibrance</w:t>
            </w:r>
            <w:proofErr w:type="spellEnd"/>
            <w:r w:rsidRPr="00756288">
              <w:rPr>
                <w:rFonts w:ascii="Arial" w:hAnsi="Arial" w:cs="Arial"/>
              </w:rPr>
              <w:t xml:space="preserve">) + </w:t>
            </w:r>
            <w:proofErr w:type="spellStart"/>
            <w:r w:rsidRPr="00756288">
              <w:rPr>
                <w:rFonts w:ascii="Arial" w:hAnsi="Arial" w:cs="Arial"/>
              </w:rPr>
              <w:t>Fulvestrant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fulvestrant</w:t>
            </w:r>
            <w:proofErr w:type="spellEnd"/>
            <w:r w:rsidRPr="00756288">
              <w:rPr>
                <w:rFonts w:ascii="Arial" w:hAnsi="Arial" w:cs="Arial"/>
              </w:rPr>
              <w:t xml:space="preserve"> or </w:t>
            </w:r>
            <w:proofErr w:type="spellStart"/>
            <w:r w:rsidRPr="00756288">
              <w:rPr>
                <w:rFonts w:ascii="Arial" w:hAnsi="Arial" w:cs="Arial"/>
              </w:rPr>
              <w:t>Faslodex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2BF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7628" w14:textId="69F090B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73F91185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F74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4.3 </w:t>
            </w:r>
            <w:proofErr w:type="spellStart"/>
            <w:r w:rsidRPr="00756288">
              <w:rPr>
                <w:rFonts w:ascii="Arial" w:hAnsi="Arial" w:cs="Arial"/>
              </w:rPr>
              <w:t>Ribociclib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Kisqali</w:t>
            </w:r>
            <w:proofErr w:type="spellEnd"/>
            <w:r w:rsidRPr="00756288">
              <w:rPr>
                <w:rFonts w:ascii="Arial" w:hAnsi="Arial" w:cs="Arial"/>
              </w:rPr>
              <w:t xml:space="preserve">) + </w:t>
            </w:r>
            <w:proofErr w:type="spellStart"/>
            <w:r w:rsidRPr="00756288">
              <w:rPr>
                <w:rFonts w:ascii="Arial" w:hAnsi="Arial" w:cs="Arial"/>
              </w:rPr>
              <w:t>Fulvestrant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fulvestrant</w:t>
            </w:r>
            <w:proofErr w:type="spellEnd"/>
            <w:r w:rsidRPr="00756288">
              <w:rPr>
                <w:rFonts w:ascii="Arial" w:hAnsi="Arial" w:cs="Arial"/>
              </w:rPr>
              <w:t xml:space="preserve"> or </w:t>
            </w:r>
            <w:proofErr w:type="spellStart"/>
            <w:r w:rsidRPr="00756288">
              <w:rPr>
                <w:rFonts w:ascii="Arial" w:hAnsi="Arial" w:cs="Arial"/>
              </w:rPr>
              <w:t>Faslodex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4DDD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1205" w14:textId="4792C4C8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</w:tbl>
    <w:p w14:paraId="35221500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778C7A3D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Q5. How many patients were treated specifically for breast cancer in the 3 months between the start of July 2025 and the end of September 2025?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5557320E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5CCF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Type of breast cancer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6BB5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D7E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160ABF91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1B34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5.1 Olaparib - All types of breast cancer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64B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B879" w14:textId="1C88164C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7C3F269D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EDB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5.2 Olaparib - Locally advanced or metastatic breast cancer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C59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27D6" w14:textId="4F6E7D5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117FBA50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482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5.3 </w:t>
            </w:r>
            <w:proofErr w:type="spellStart"/>
            <w:r w:rsidRPr="00756288">
              <w:rPr>
                <w:rFonts w:ascii="Arial" w:hAnsi="Arial" w:cs="Arial"/>
              </w:rPr>
              <w:t>Talazoparib</w:t>
            </w:r>
            <w:proofErr w:type="spellEnd"/>
            <w:r w:rsidRPr="00756288">
              <w:rPr>
                <w:rFonts w:ascii="Arial" w:hAnsi="Arial" w:cs="Arial"/>
              </w:rPr>
              <w:t xml:space="preserve"> – All types of breast cancer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CD7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1FE6" w14:textId="700591C6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</w:tbl>
    <w:p w14:paraId="6C1B36EC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6B16EDD9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lastRenderedPageBreak/>
        <w:t>Q6. How many patients were treated in total with the following products in the 3 months between 1st July 2025 to the end of September 2025, or latest 3-months for which data are available?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56EA1E5B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903F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Name of medicine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A8D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0AE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34704152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775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6.1 </w:t>
            </w:r>
            <w:proofErr w:type="spellStart"/>
            <w:r w:rsidRPr="00756288">
              <w:rPr>
                <w:rFonts w:ascii="Arial" w:hAnsi="Arial" w:cs="Arial"/>
              </w:rPr>
              <w:t>Pertuzumab</w:t>
            </w:r>
            <w:proofErr w:type="spellEnd"/>
            <w:r w:rsidRPr="00756288">
              <w:rPr>
                <w:rFonts w:ascii="Arial" w:hAnsi="Arial" w:cs="Arial"/>
              </w:rPr>
              <w:t xml:space="preserve"> (Perjeta)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9FEB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EDB0" w14:textId="2BBFF70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7D51EF2F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AC19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6.2 </w:t>
            </w:r>
            <w:proofErr w:type="spellStart"/>
            <w:r w:rsidRPr="00756288">
              <w:rPr>
                <w:rFonts w:ascii="Arial" w:hAnsi="Arial" w:cs="Arial"/>
              </w:rPr>
              <w:t>Pertuzumab</w:t>
            </w:r>
            <w:proofErr w:type="spellEnd"/>
            <w:r w:rsidRPr="00756288">
              <w:rPr>
                <w:rFonts w:ascii="Arial" w:hAnsi="Arial" w:cs="Arial"/>
              </w:rPr>
              <w:t xml:space="preserve"> with Trastuzumab (</w:t>
            </w:r>
            <w:proofErr w:type="spellStart"/>
            <w:r w:rsidRPr="00756288">
              <w:rPr>
                <w:rFonts w:ascii="Arial" w:hAnsi="Arial" w:cs="Arial"/>
              </w:rPr>
              <w:t>Phesgo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1599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523E" w14:textId="21FBA7B1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21</w:t>
            </w:r>
          </w:p>
        </w:tc>
      </w:tr>
      <w:tr w:rsidR="00756288" w:rsidRPr="00756288" w14:paraId="506EFE93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D609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6.3 Trastuzumab (Herceptin, </w:t>
            </w:r>
            <w:proofErr w:type="spellStart"/>
            <w:r w:rsidRPr="00756288">
              <w:rPr>
                <w:rFonts w:ascii="Arial" w:hAnsi="Arial" w:cs="Arial"/>
              </w:rPr>
              <w:t>Herzuma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Kanjinti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Ontruzant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Trazimera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Zercepac</w:t>
            </w:r>
            <w:proofErr w:type="spellEnd"/>
            <w:r w:rsidRPr="00756288">
              <w:rPr>
                <w:rFonts w:ascii="Arial" w:hAnsi="Arial" w:cs="Arial"/>
              </w:rPr>
              <w:t>, trastuzumab)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E9C5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0DD85" w14:textId="5D73AFF2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21</w:t>
            </w:r>
          </w:p>
        </w:tc>
      </w:tr>
      <w:tr w:rsidR="00756288" w:rsidRPr="00756288" w14:paraId="0817C4D9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1D4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6.4 Trastuzumab </w:t>
            </w:r>
            <w:proofErr w:type="spellStart"/>
            <w:r w:rsidRPr="00756288">
              <w:rPr>
                <w:rFonts w:ascii="Arial" w:hAnsi="Arial" w:cs="Arial"/>
              </w:rPr>
              <w:t>Deruxtecan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EnHertu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F865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1F17" w14:textId="3A31BD5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5</w:t>
            </w:r>
          </w:p>
        </w:tc>
      </w:tr>
      <w:tr w:rsidR="00756288" w:rsidRPr="00756288" w14:paraId="729400EB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665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6.5 Trastuzumab Emtansine (Kadcyla)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EEB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D2A5" w14:textId="6BCC7370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1938D0EE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36AD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6.6 Tucatinib (</w:t>
            </w:r>
            <w:proofErr w:type="spellStart"/>
            <w:r w:rsidRPr="00756288">
              <w:rPr>
                <w:rFonts w:ascii="Arial" w:hAnsi="Arial" w:cs="Arial"/>
              </w:rPr>
              <w:t>Tukysa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55B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9F79" w14:textId="4251AD3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2FF7BE8B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0A7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6.7 Neratinib (</w:t>
            </w:r>
            <w:proofErr w:type="spellStart"/>
            <w:r w:rsidRPr="00756288">
              <w:rPr>
                <w:rFonts w:ascii="Arial" w:hAnsi="Arial" w:cs="Arial"/>
              </w:rPr>
              <w:t>Nerlynx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109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26A8" w14:textId="30641970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</w:tbl>
    <w:p w14:paraId="4E55A739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46FD0F8C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 xml:space="preserve">Q7. How many patients were treated with the following products for a diagnosis of Breast Cancer </w:t>
      </w:r>
      <w:r w:rsidRPr="00756288">
        <w:rPr>
          <w:rFonts w:ascii="Arial" w:hAnsi="Arial" w:cs="Arial"/>
          <w:i/>
          <w:iCs/>
        </w:rPr>
        <w:t>(ICD-10 codes = C50*, D509)</w:t>
      </w:r>
      <w:r w:rsidRPr="00756288">
        <w:rPr>
          <w:rFonts w:ascii="Arial" w:hAnsi="Arial" w:cs="Arial"/>
        </w:rPr>
        <w:t xml:space="preserve"> in the 3 months between 1st July 2025 to the end of September 2025, or latest 3-months for which data are available?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3DB233DE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3F8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Name of medicine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1DC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E969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3C67AE1F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938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7.1 Trastuzumab (Herceptin, </w:t>
            </w:r>
            <w:proofErr w:type="spellStart"/>
            <w:r w:rsidRPr="00756288">
              <w:rPr>
                <w:rFonts w:ascii="Arial" w:hAnsi="Arial" w:cs="Arial"/>
              </w:rPr>
              <w:t>Herzuma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Kanjinti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Ontruzant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Trazimera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Zercepac</w:t>
            </w:r>
            <w:proofErr w:type="spellEnd"/>
            <w:r w:rsidRPr="00756288">
              <w:rPr>
                <w:rFonts w:ascii="Arial" w:hAnsi="Arial" w:cs="Arial"/>
              </w:rPr>
              <w:t>, trastuzumab)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9D1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7F68" w14:textId="62743BF6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19</w:t>
            </w:r>
          </w:p>
        </w:tc>
      </w:tr>
      <w:tr w:rsidR="00756288" w:rsidRPr="00756288" w14:paraId="2F741C13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A01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7.2 Trastuzumab </w:t>
            </w:r>
            <w:proofErr w:type="spellStart"/>
            <w:r w:rsidRPr="00756288">
              <w:rPr>
                <w:rFonts w:ascii="Arial" w:hAnsi="Arial" w:cs="Arial"/>
              </w:rPr>
              <w:t>Deruxtecan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EnHertu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9C54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1F0D" w14:textId="202D350B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5</w:t>
            </w:r>
          </w:p>
        </w:tc>
      </w:tr>
    </w:tbl>
    <w:p w14:paraId="1465E364" w14:textId="77777777" w:rsid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7501BC91" w14:textId="77777777" w:rsidR="00756288" w:rsidRDefault="00756288" w:rsidP="00756288">
      <w:pPr>
        <w:rPr>
          <w:rFonts w:ascii="Arial" w:hAnsi="Arial" w:cs="Arial"/>
        </w:rPr>
      </w:pPr>
    </w:p>
    <w:p w14:paraId="075A4575" w14:textId="77777777" w:rsidR="00756288" w:rsidRDefault="00756288" w:rsidP="00756288">
      <w:pPr>
        <w:rPr>
          <w:rFonts w:ascii="Arial" w:hAnsi="Arial" w:cs="Arial"/>
        </w:rPr>
      </w:pPr>
    </w:p>
    <w:p w14:paraId="5670B9FC" w14:textId="77777777" w:rsidR="00756288" w:rsidRPr="00756288" w:rsidRDefault="00756288" w:rsidP="00756288">
      <w:pPr>
        <w:rPr>
          <w:rFonts w:ascii="Arial" w:hAnsi="Arial" w:cs="Arial"/>
        </w:rPr>
      </w:pPr>
    </w:p>
    <w:p w14:paraId="23D128AE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lastRenderedPageBreak/>
        <w:t xml:space="preserve">Q8. How many patients received the following products with </w:t>
      </w:r>
      <w:r w:rsidRPr="00756288">
        <w:rPr>
          <w:rFonts w:ascii="Arial" w:hAnsi="Arial" w:cs="Arial"/>
          <w:b/>
          <w:bCs/>
          <w:u w:val="single"/>
        </w:rPr>
        <w:t>curative treatment intent</w:t>
      </w:r>
      <w:r w:rsidRPr="00756288">
        <w:rPr>
          <w:rFonts w:ascii="Arial" w:hAnsi="Arial" w:cs="Arial"/>
        </w:rPr>
        <w:t> in the 3 months between the start of July 2025 to the end of September 2025, or latest 3-month period for which data are available?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3B26E71A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5B4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Products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71E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C2B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3E026D00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B26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8.1 </w:t>
            </w:r>
            <w:proofErr w:type="spellStart"/>
            <w:r w:rsidRPr="00756288">
              <w:rPr>
                <w:rFonts w:ascii="Arial" w:hAnsi="Arial" w:cs="Arial"/>
              </w:rPr>
              <w:t>Pertuzumab</w:t>
            </w:r>
            <w:proofErr w:type="spellEnd"/>
            <w:r w:rsidRPr="00756288">
              <w:rPr>
                <w:rFonts w:ascii="Arial" w:hAnsi="Arial" w:cs="Arial"/>
              </w:rPr>
              <w:t xml:space="preserve"> (Perjeta)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F639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D163" w14:textId="34733898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19775755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6F04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8.2 </w:t>
            </w:r>
            <w:proofErr w:type="spellStart"/>
            <w:r w:rsidRPr="00756288">
              <w:rPr>
                <w:rFonts w:ascii="Arial" w:hAnsi="Arial" w:cs="Arial"/>
              </w:rPr>
              <w:t>Pertuzumab</w:t>
            </w:r>
            <w:proofErr w:type="spellEnd"/>
            <w:r w:rsidRPr="00756288">
              <w:rPr>
                <w:rFonts w:ascii="Arial" w:hAnsi="Arial" w:cs="Arial"/>
              </w:rPr>
              <w:t xml:space="preserve"> with Trastuzumab (</w:t>
            </w:r>
            <w:proofErr w:type="spellStart"/>
            <w:r w:rsidRPr="00756288">
              <w:rPr>
                <w:rFonts w:ascii="Arial" w:hAnsi="Arial" w:cs="Arial"/>
              </w:rPr>
              <w:t>Phesgo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DA6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5A55" w14:textId="437D93D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8</w:t>
            </w:r>
          </w:p>
        </w:tc>
      </w:tr>
      <w:tr w:rsidR="00756288" w:rsidRPr="00756288" w14:paraId="287CC1DF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134D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8.3 Trastuzumab (Herceptin, </w:t>
            </w:r>
            <w:proofErr w:type="spellStart"/>
            <w:r w:rsidRPr="00756288">
              <w:rPr>
                <w:rFonts w:ascii="Arial" w:hAnsi="Arial" w:cs="Arial"/>
              </w:rPr>
              <w:t>Herzuma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Kanjinti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Ontruzant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Trazimera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Zercepac</w:t>
            </w:r>
            <w:proofErr w:type="spellEnd"/>
            <w:r w:rsidRPr="00756288">
              <w:rPr>
                <w:rFonts w:ascii="Arial" w:hAnsi="Arial" w:cs="Arial"/>
              </w:rPr>
              <w:t>, Trastuzumab)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7260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7EBC" w14:textId="0916717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11</w:t>
            </w:r>
          </w:p>
        </w:tc>
      </w:tr>
      <w:tr w:rsidR="00756288" w:rsidRPr="00756288" w14:paraId="3625CAB8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5E1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8.4 Trastuzumab Emtansine (Kadcyla)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005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A481" w14:textId="442B3FE1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</w:tbl>
    <w:p w14:paraId="62DED739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19F39281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 xml:space="preserve">Q9. How many patients received the following products as part of </w:t>
      </w:r>
      <w:r w:rsidRPr="00756288">
        <w:rPr>
          <w:rFonts w:ascii="Arial" w:hAnsi="Arial" w:cs="Arial"/>
          <w:b/>
          <w:bCs/>
          <w:u w:val="single"/>
        </w:rPr>
        <w:t>neoadjuvant</w:t>
      </w:r>
      <w:r w:rsidRPr="00756288">
        <w:rPr>
          <w:rFonts w:ascii="Arial" w:hAnsi="Arial" w:cs="Arial"/>
        </w:rPr>
        <w:t xml:space="preserve"> or </w:t>
      </w:r>
      <w:r w:rsidRPr="00756288">
        <w:rPr>
          <w:rFonts w:ascii="Arial" w:hAnsi="Arial" w:cs="Arial"/>
          <w:b/>
          <w:bCs/>
          <w:u w:val="single"/>
        </w:rPr>
        <w:t>adjuvant</w:t>
      </w:r>
      <w:r w:rsidRPr="00756288">
        <w:rPr>
          <w:rFonts w:ascii="Arial" w:hAnsi="Arial" w:cs="Arial"/>
        </w:rPr>
        <w:t> therapy in the 3 months between the start of July 2025 to the end of September 2025, or latest 3-month period for which data are available?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278"/>
        <w:gridCol w:w="1454"/>
        <w:gridCol w:w="1452"/>
        <w:gridCol w:w="1594"/>
      </w:tblGrid>
      <w:tr w:rsidR="00756288" w:rsidRPr="00756288" w14:paraId="037A2400" w14:textId="77777777" w:rsidTr="00756288">
        <w:tc>
          <w:tcPr>
            <w:tcW w:w="4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2ED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Products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B422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5CA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Neoadjuvant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9C5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Adjuvant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F8F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Total Neo-</w:t>
            </w:r>
            <w:proofErr w:type="spellStart"/>
            <w:r w:rsidRPr="00756288">
              <w:rPr>
                <w:rFonts w:ascii="Arial" w:hAnsi="Arial" w:cs="Arial"/>
              </w:rPr>
              <w:t>adj</w:t>
            </w:r>
            <w:proofErr w:type="spellEnd"/>
            <w:r w:rsidRPr="00756288">
              <w:rPr>
                <w:rFonts w:ascii="Arial" w:hAnsi="Arial" w:cs="Arial"/>
              </w:rPr>
              <w:t xml:space="preserve"> or adjuvant</w:t>
            </w:r>
          </w:p>
        </w:tc>
      </w:tr>
      <w:tr w:rsidR="00756288" w:rsidRPr="00756288" w14:paraId="2CE359B5" w14:textId="77777777" w:rsidTr="00756288">
        <w:trPr>
          <w:trHeight w:val="454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BD95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9.1 </w:t>
            </w:r>
            <w:proofErr w:type="spellStart"/>
            <w:r w:rsidRPr="00756288">
              <w:rPr>
                <w:rFonts w:ascii="Arial" w:hAnsi="Arial" w:cs="Arial"/>
              </w:rPr>
              <w:t>Pertuzumab</w:t>
            </w:r>
            <w:proofErr w:type="spellEnd"/>
            <w:r w:rsidRPr="00756288">
              <w:rPr>
                <w:rFonts w:ascii="Arial" w:hAnsi="Arial" w:cs="Arial"/>
              </w:rPr>
              <w:t xml:space="preserve"> (Perjeta)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F61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A440" w14:textId="2EF1BB4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1D5F6" w14:textId="59951D3B" w:rsidR="00756288" w:rsidRPr="00756288" w:rsidRDefault="00711176" w:rsidP="00756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0660" w14:textId="5A8F1D87" w:rsidR="00756288" w:rsidRPr="00756288" w:rsidRDefault="00711176" w:rsidP="00756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7669C10D" w14:textId="77777777" w:rsidTr="00756288">
        <w:trPr>
          <w:trHeight w:val="454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3D8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9.2 </w:t>
            </w:r>
            <w:proofErr w:type="spellStart"/>
            <w:r w:rsidRPr="00756288">
              <w:rPr>
                <w:rFonts w:ascii="Arial" w:hAnsi="Arial" w:cs="Arial"/>
              </w:rPr>
              <w:t>Pertuzumab</w:t>
            </w:r>
            <w:proofErr w:type="spellEnd"/>
            <w:r w:rsidRPr="00756288">
              <w:rPr>
                <w:rFonts w:ascii="Arial" w:hAnsi="Arial" w:cs="Arial"/>
              </w:rPr>
              <w:t xml:space="preserve"> with Trastuzumab (</w:t>
            </w:r>
            <w:proofErr w:type="spellStart"/>
            <w:r w:rsidRPr="00756288">
              <w:rPr>
                <w:rFonts w:ascii="Arial" w:hAnsi="Arial" w:cs="Arial"/>
              </w:rPr>
              <w:t>Phesgo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8C6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2B25" w14:textId="4CFE975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1657" w14:textId="226777C3" w:rsidR="00756288" w:rsidRPr="00756288" w:rsidRDefault="00711176" w:rsidP="00756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5</w:t>
            </w:r>
            <w:r w:rsidR="00756288" w:rsidRPr="00756288">
              <w:rPr>
                <w:rFonts w:ascii="Arial" w:hAnsi="Arial" w:cs="Arial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D0A9" w14:textId="0C0AB611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8</w:t>
            </w:r>
          </w:p>
        </w:tc>
      </w:tr>
      <w:tr w:rsidR="00756288" w:rsidRPr="00756288" w14:paraId="51D66280" w14:textId="77777777" w:rsidTr="00756288">
        <w:trPr>
          <w:trHeight w:val="454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11DF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9.3 Trastuzumab (Herceptin, </w:t>
            </w:r>
            <w:proofErr w:type="spellStart"/>
            <w:r w:rsidRPr="00756288">
              <w:rPr>
                <w:rFonts w:ascii="Arial" w:hAnsi="Arial" w:cs="Arial"/>
              </w:rPr>
              <w:t>Herzuma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Kanjinti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Ontruzant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Trazimera</w:t>
            </w:r>
            <w:proofErr w:type="spellEnd"/>
            <w:r w:rsidRPr="00756288">
              <w:rPr>
                <w:rFonts w:ascii="Arial" w:hAnsi="Arial" w:cs="Arial"/>
              </w:rPr>
              <w:t xml:space="preserve">, </w:t>
            </w:r>
            <w:proofErr w:type="spellStart"/>
            <w:r w:rsidRPr="00756288">
              <w:rPr>
                <w:rFonts w:ascii="Arial" w:hAnsi="Arial" w:cs="Arial"/>
              </w:rPr>
              <w:t>Zercepac</w:t>
            </w:r>
            <w:proofErr w:type="spellEnd"/>
            <w:r w:rsidRPr="00756288">
              <w:rPr>
                <w:rFonts w:ascii="Arial" w:hAnsi="Arial" w:cs="Arial"/>
              </w:rPr>
              <w:t>, trastuzumab)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857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7FC" w14:textId="79ED4463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4263" w14:textId="00080D4F" w:rsidR="00756288" w:rsidRPr="00756288" w:rsidRDefault="00B92D40" w:rsidP="00756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56288" w:rsidRPr="00756288">
              <w:rPr>
                <w:rFonts w:ascii="Arial" w:hAnsi="Arial" w:cs="Arial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D9FB" w14:textId="4031805E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11</w:t>
            </w:r>
          </w:p>
        </w:tc>
      </w:tr>
      <w:tr w:rsidR="00756288" w:rsidRPr="00756288" w14:paraId="135AC614" w14:textId="77777777" w:rsidTr="00756288">
        <w:trPr>
          <w:trHeight w:val="454"/>
        </w:trPr>
        <w:tc>
          <w:tcPr>
            <w:tcW w:w="4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AD2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9.4 Trastuzumab Emtansine (Kadcyla)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A2A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CE71" w14:textId="46167F46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7C80" w14:textId="6A1D1CF8" w:rsidR="00756288" w:rsidRPr="00756288" w:rsidRDefault="00711176" w:rsidP="00756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FDDD" w14:textId="6DDBA81E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</w:tbl>
    <w:p w14:paraId="1C6DA8FC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35F89C78" w14:textId="77777777" w:rsidR="00756288" w:rsidRDefault="00756288" w:rsidP="00756288">
      <w:pPr>
        <w:rPr>
          <w:rFonts w:ascii="Arial" w:hAnsi="Arial" w:cs="Arial"/>
        </w:rPr>
      </w:pPr>
    </w:p>
    <w:p w14:paraId="68DF8129" w14:textId="77777777" w:rsidR="00756288" w:rsidRDefault="00756288" w:rsidP="00756288">
      <w:pPr>
        <w:rPr>
          <w:rFonts w:ascii="Arial" w:hAnsi="Arial" w:cs="Arial"/>
        </w:rPr>
      </w:pPr>
    </w:p>
    <w:p w14:paraId="1D978807" w14:textId="3D9BE7BE" w:rsidR="00756288" w:rsidRPr="00756288" w:rsidRDefault="00756288" w:rsidP="00756288">
      <w:pPr>
        <w:rPr>
          <w:rFonts w:ascii="Arial" w:hAnsi="Arial" w:cs="Arial"/>
        </w:rPr>
      </w:pPr>
    </w:p>
    <w:p w14:paraId="594A459D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lastRenderedPageBreak/>
        <w:t xml:space="preserve">Q10. How many patients received </w:t>
      </w:r>
      <w:r w:rsidRPr="00756288">
        <w:rPr>
          <w:rFonts w:ascii="Arial" w:hAnsi="Arial" w:cs="Arial"/>
          <w:b/>
          <w:bCs/>
        </w:rPr>
        <w:t xml:space="preserve">trastuzumab </w:t>
      </w:r>
      <w:proofErr w:type="spellStart"/>
      <w:r w:rsidRPr="00756288">
        <w:rPr>
          <w:rFonts w:ascii="Arial" w:hAnsi="Arial" w:cs="Arial"/>
          <w:b/>
          <w:bCs/>
        </w:rPr>
        <w:t>deruxtecan</w:t>
      </w:r>
      <w:proofErr w:type="spellEnd"/>
      <w:r w:rsidRPr="00756288">
        <w:rPr>
          <w:rFonts w:ascii="Arial" w:hAnsi="Arial" w:cs="Arial"/>
          <w:b/>
          <w:bCs/>
        </w:rPr>
        <w:t xml:space="preserve"> (</w:t>
      </w:r>
      <w:proofErr w:type="spellStart"/>
      <w:r w:rsidRPr="00756288">
        <w:rPr>
          <w:rFonts w:ascii="Arial" w:hAnsi="Arial" w:cs="Arial"/>
          <w:b/>
          <w:bCs/>
        </w:rPr>
        <w:t>Enhertu</w:t>
      </w:r>
      <w:proofErr w:type="spellEnd"/>
      <w:r w:rsidRPr="00756288">
        <w:rPr>
          <w:rFonts w:ascii="Arial" w:hAnsi="Arial" w:cs="Arial"/>
          <w:b/>
          <w:bCs/>
        </w:rPr>
        <w:t>)</w:t>
      </w:r>
      <w:r w:rsidRPr="00756288">
        <w:rPr>
          <w:rFonts w:ascii="Arial" w:hAnsi="Arial" w:cs="Arial"/>
        </w:rPr>
        <w:t> for the following types of breast cancer in the 3 months between the start of July 2025 to the end of September 2025, or latest 3-month period for which data are available?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83"/>
        <w:gridCol w:w="2642"/>
      </w:tblGrid>
      <w:tr w:rsidR="00756288" w:rsidRPr="00756288" w14:paraId="11454C89" w14:textId="77777777" w:rsidTr="00756288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8668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Treatment intent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0C9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ABC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4385B9B6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E9A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10.1 HER2</w:t>
            </w:r>
            <w:r w:rsidRPr="00756288">
              <w:rPr>
                <w:rFonts w:ascii="Arial" w:hAnsi="Arial" w:cs="Arial"/>
                <w:b/>
                <w:bCs/>
              </w:rPr>
              <w:t>+ve</w:t>
            </w:r>
            <w:r w:rsidRPr="00756288">
              <w:rPr>
                <w:rFonts w:ascii="Arial" w:hAnsi="Arial" w:cs="Arial"/>
              </w:rPr>
              <w:t> Breast Cancer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7DB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D171" w14:textId="0671FCE9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5</w:t>
            </w:r>
          </w:p>
        </w:tc>
      </w:tr>
      <w:tr w:rsidR="00756288" w:rsidRPr="00756288" w14:paraId="6D3771A8" w14:textId="77777777" w:rsidTr="00756288">
        <w:trPr>
          <w:trHeight w:val="45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56E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10.2 HER2</w:t>
            </w:r>
            <w:r w:rsidRPr="00756288">
              <w:rPr>
                <w:rFonts w:ascii="Arial" w:hAnsi="Arial" w:cs="Arial"/>
                <w:b/>
                <w:bCs/>
              </w:rPr>
              <w:t xml:space="preserve">-low </w:t>
            </w:r>
            <w:r w:rsidRPr="00756288">
              <w:rPr>
                <w:rFonts w:ascii="Arial" w:hAnsi="Arial" w:cs="Arial"/>
              </w:rPr>
              <w:t>Breast Cancer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C95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E365" w14:textId="5E002686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</w:tbl>
    <w:p w14:paraId="03101D51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p w14:paraId="1C415377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Q11. How many patients were treated for the following</w:t>
      </w:r>
      <w:r w:rsidRPr="00756288">
        <w:rPr>
          <w:rFonts w:ascii="Arial" w:hAnsi="Arial" w:cs="Arial"/>
          <w:b/>
          <w:bCs/>
        </w:rPr>
        <w:t xml:space="preserve"> indications</w:t>
      </w:r>
      <w:r w:rsidRPr="00756288">
        <w:rPr>
          <w:rFonts w:ascii="Arial" w:hAnsi="Arial" w:cs="Arial"/>
        </w:rPr>
        <w:t xml:space="preserve"> for </w:t>
      </w:r>
      <w:r w:rsidRPr="00756288">
        <w:rPr>
          <w:rFonts w:ascii="Arial" w:hAnsi="Arial" w:cs="Arial"/>
          <w:b/>
          <w:bCs/>
          <w:u w:val="single"/>
        </w:rPr>
        <w:t>metastatic HER2+ve breast cancer</w:t>
      </w:r>
      <w:r w:rsidRPr="00756288">
        <w:rPr>
          <w:rFonts w:ascii="Arial" w:hAnsi="Arial" w:cs="Arial"/>
        </w:rPr>
        <w:t> by product, in the 3 months between 1st July 2025 and 30th September 2025, or latest 3-months for which data are available?</w:t>
      </w:r>
    </w:p>
    <w:p w14:paraId="112BC810" w14:textId="77777777" w:rsidR="00756288" w:rsidRPr="00756288" w:rsidRDefault="00756288" w:rsidP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283"/>
        <w:gridCol w:w="2642"/>
      </w:tblGrid>
      <w:tr w:rsidR="00756288" w:rsidRPr="00756288" w14:paraId="1691C273" w14:textId="77777777" w:rsidTr="00756288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D16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Name of medicine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09C0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Line of Therapy (indication)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E079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2DA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Number patients treated</w:t>
            </w:r>
          </w:p>
        </w:tc>
      </w:tr>
      <w:tr w:rsidR="00756288" w:rsidRPr="00756288" w14:paraId="5A983FE4" w14:textId="77777777" w:rsidTr="00756288">
        <w:trPr>
          <w:trHeight w:val="454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6F65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11.1 Trastuzumab </w:t>
            </w:r>
            <w:proofErr w:type="spellStart"/>
            <w:r w:rsidRPr="00756288">
              <w:rPr>
                <w:rFonts w:ascii="Arial" w:hAnsi="Arial" w:cs="Arial"/>
              </w:rPr>
              <w:t>Deruxtecan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Enhertu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69AD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Following one or more prior anti-HER2-based regimens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18F2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C292" w14:textId="4DE460D8" w:rsidR="00756288" w:rsidRPr="00756288" w:rsidRDefault="00711176" w:rsidP="00756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27C0A78C" w14:textId="77777777" w:rsidTr="00756288">
        <w:trPr>
          <w:trHeight w:val="454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FA6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 xml:space="preserve">11.2 Trastuzumab </w:t>
            </w:r>
            <w:proofErr w:type="spellStart"/>
            <w:r w:rsidRPr="00756288">
              <w:rPr>
                <w:rFonts w:ascii="Arial" w:hAnsi="Arial" w:cs="Arial"/>
              </w:rPr>
              <w:t>Deruxtecan</w:t>
            </w:r>
            <w:proofErr w:type="spellEnd"/>
            <w:r w:rsidRPr="00756288">
              <w:rPr>
                <w:rFonts w:ascii="Arial" w:hAnsi="Arial" w:cs="Arial"/>
              </w:rPr>
              <w:t xml:space="preserve"> (</w:t>
            </w:r>
            <w:proofErr w:type="spellStart"/>
            <w:r w:rsidRPr="00756288">
              <w:rPr>
                <w:rFonts w:ascii="Arial" w:hAnsi="Arial" w:cs="Arial"/>
              </w:rPr>
              <w:t>Enhertu</w:t>
            </w:r>
            <w:proofErr w:type="spellEnd"/>
            <w:r w:rsidRPr="00756288">
              <w:rPr>
                <w:rFonts w:ascii="Arial" w:hAnsi="Arial" w:cs="Arial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FC77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Following one prior anti HER2-based regimen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19CE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ACA2" w14:textId="14FF751F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456FCD2D" w14:textId="77777777" w:rsidTr="00756288">
        <w:trPr>
          <w:trHeight w:val="454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7536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11.3 Trastuzumab Emtansine (Kadcyla)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59CF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Following one or more prior anti-HER2-based regimens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0EB9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B5B6" w14:textId="5A543C79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  <w:tr w:rsidR="00756288" w:rsidRPr="00756288" w14:paraId="2F7A8E6A" w14:textId="77777777" w:rsidTr="00756288">
        <w:trPr>
          <w:trHeight w:val="454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0AD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11.4 Trastuzumab Emtansine (Kadcyla)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DB1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Following one prior anti HER2-based regimen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52EF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502D" w14:textId="6CA0C94B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B92D40">
              <w:rPr>
                <w:rFonts w:ascii="Arial" w:hAnsi="Arial" w:cs="Arial"/>
              </w:rPr>
              <w:t>0</w:t>
            </w:r>
          </w:p>
        </w:tc>
      </w:tr>
      <w:tr w:rsidR="00756288" w:rsidRPr="00756288" w14:paraId="1CA301A1" w14:textId="77777777" w:rsidTr="00756288">
        <w:trPr>
          <w:trHeight w:val="454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379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11.5 Trastuzumab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C02C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Following one or more prior anti-HER2-based regimens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3ECA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86F3" w14:textId="682BAEC8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  <w:tr w:rsidR="00756288" w:rsidRPr="00756288" w14:paraId="5059EB26" w14:textId="77777777" w:rsidTr="00756288">
        <w:trPr>
          <w:trHeight w:val="454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3FF3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11.6 Trastuzumab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2B8B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Following one prior anti HER2-based regimen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13F1" w14:textId="77777777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D0FB" w14:textId="34533701" w:rsidR="00756288" w:rsidRPr="00756288" w:rsidRDefault="00756288" w:rsidP="00756288">
            <w:pPr>
              <w:rPr>
                <w:rFonts w:ascii="Arial" w:hAnsi="Arial" w:cs="Arial"/>
              </w:rPr>
            </w:pPr>
            <w:r w:rsidRPr="00756288">
              <w:rPr>
                <w:rFonts w:ascii="Arial" w:hAnsi="Arial" w:cs="Arial"/>
              </w:rPr>
              <w:t> </w:t>
            </w:r>
            <w:r w:rsidR="00711176">
              <w:rPr>
                <w:rFonts w:ascii="Arial" w:hAnsi="Arial" w:cs="Arial"/>
              </w:rPr>
              <w:t>Less than 5</w:t>
            </w:r>
          </w:p>
        </w:tc>
      </w:tr>
    </w:tbl>
    <w:p w14:paraId="493AAE6F" w14:textId="7E23F952" w:rsidR="00756288" w:rsidRPr="00EA2A77" w:rsidRDefault="00756288">
      <w:pPr>
        <w:rPr>
          <w:rFonts w:ascii="Arial" w:hAnsi="Arial" w:cs="Arial"/>
        </w:rPr>
      </w:pPr>
      <w:r w:rsidRPr="00756288">
        <w:rPr>
          <w:rFonts w:ascii="Arial" w:hAnsi="Arial" w:cs="Arial"/>
        </w:rPr>
        <w:t> </w:t>
      </w:r>
    </w:p>
    <w:sectPr w:rsidR="00756288" w:rsidRPr="00EA2A77" w:rsidSect="007562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88"/>
    <w:rsid w:val="004A64C0"/>
    <w:rsid w:val="004F5CF9"/>
    <w:rsid w:val="006A4C54"/>
    <w:rsid w:val="00711176"/>
    <w:rsid w:val="00756288"/>
    <w:rsid w:val="00B92D40"/>
    <w:rsid w:val="00CE3C52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9890"/>
  <w15:chartTrackingRefBased/>
  <w15:docId w15:val="{2F86A6F5-2B86-44CC-BF87-56EFF57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28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28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2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2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28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28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28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2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2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28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28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838</Words>
  <Characters>4782</Characters>
  <Application>Microsoft Office Word</Application>
  <DocSecurity>0</DocSecurity>
  <Lines>39</Lines>
  <Paragraphs>11</Paragraphs>
  <ScaleCrop>false</ScaleCrop>
  <Company>Salisbury NHS Foundation Trust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POLLEY, Cathy (SALISBURY NHS FOUNDATION TRUST)</cp:lastModifiedBy>
  <cp:revision>2</cp:revision>
  <dcterms:created xsi:type="dcterms:W3CDTF">2025-11-25T16:10:00Z</dcterms:created>
  <dcterms:modified xsi:type="dcterms:W3CDTF">2025-11-25T16:10:00Z</dcterms:modified>
</cp:coreProperties>
</file>